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CBAEDA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91447D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351C1">
        <w:rPr>
          <w:rStyle w:val="Zvraznn"/>
        </w:rPr>
        <w:t>1</w:t>
      </w:r>
      <w:r w:rsidR="001156DF">
        <w:rPr>
          <w:rStyle w:val="Zvraznn"/>
        </w:rPr>
        <w:t>1</w:t>
      </w:r>
      <w:r w:rsidR="00A8346D" w:rsidRPr="008351C1">
        <w:rPr>
          <w:rStyle w:val="Zvraznn"/>
        </w:rPr>
        <w:t xml:space="preserve">.2. a </w:t>
      </w:r>
      <w:r w:rsidR="00A9214E" w:rsidRPr="008351C1">
        <w:rPr>
          <w:rStyle w:val="Zvraznn"/>
        </w:rPr>
        <w:t>1</w:t>
      </w:r>
      <w:r w:rsidR="001156DF">
        <w:rPr>
          <w:rStyle w:val="Zvraznn"/>
        </w:rPr>
        <w:t>1</w:t>
      </w:r>
      <w:r w:rsidRPr="008351C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5A93A8B4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1156DF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7B819C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1C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1C1">
        <w:rPr>
          <w:rFonts w:eastAsia="Times New Roman" w:cs="Times New Roman"/>
          <w:b/>
          <w:lang w:eastAsia="cs-CZ"/>
        </w:rPr>
        <w:t>„</w:t>
      </w:r>
      <w:bookmarkEnd w:id="0"/>
      <w:r w:rsidR="00E86AC0">
        <w:rPr>
          <w:rStyle w:val="Siln"/>
        </w:rPr>
        <w:t>MVL 702 Opravy a rekonstrukce nýtovaných mostů</w:t>
      </w:r>
      <w:r w:rsidRPr="008351C1">
        <w:rPr>
          <w:rFonts w:eastAsia="Times New Roman" w:cs="Times New Roman"/>
          <w:b/>
          <w:lang w:eastAsia="cs-CZ"/>
        </w:rPr>
        <w:t>“</w:t>
      </w:r>
      <w:r w:rsidRPr="008351C1">
        <w:rPr>
          <w:rFonts w:eastAsia="Times New Roman" w:cs="Times New Roman"/>
          <w:lang w:eastAsia="cs-CZ"/>
        </w:rPr>
        <w:t xml:space="preserve">, tímto čestně prohlašuje, </w:t>
      </w:r>
      <w:r w:rsidR="00AC1AC3" w:rsidRPr="008351C1">
        <w:rPr>
          <w:rFonts w:ascii="Verdana" w:hAnsi="Verdana"/>
        </w:rPr>
        <w:t>že</w:t>
      </w:r>
      <w:r w:rsidRPr="008351C1">
        <w:rPr>
          <w:rFonts w:eastAsia="Times New Roman" w:cs="Times New Roman"/>
          <w:lang w:eastAsia="cs-CZ"/>
        </w:rPr>
        <w:t xml:space="preserve"> </w:t>
      </w:r>
      <w:r w:rsidR="00A06F33" w:rsidRPr="008351C1">
        <w:rPr>
          <w:rFonts w:eastAsia="Calibri" w:cs="Times New Roman"/>
        </w:rPr>
        <w:t xml:space="preserve">dále uvedené </w:t>
      </w:r>
      <w:r w:rsidRPr="008351C1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3E57" w14:textId="77777777" w:rsidR="001F43E3" w:rsidRDefault="001F43E3" w:rsidP="00962258">
      <w:pPr>
        <w:spacing w:after="0" w:line="240" w:lineRule="auto"/>
      </w:pPr>
      <w:r>
        <w:separator/>
      </w:r>
    </w:p>
  </w:endnote>
  <w:endnote w:type="continuationSeparator" w:id="0">
    <w:p w14:paraId="2F69B2FF" w14:textId="77777777" w:rsidR="001F43E3" w:rsidRDefault="001F43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92A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662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E08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AC6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22988" w14:textId="77777777" w:rsidR="001F43E3" w:rsidRDefault="001F43E3" w:rsidP="00962258">
      <w:pPr>
        <w:spacing w:after="0" w:line="240" w:lineRule="auto"/>
      </w:pPr>
      <w:r>
        <w:separator/>
      </w:r>
    </w:p>
  </w:footnote>
  <w:footnote w:type="continuationSeparator" w:id="0">
    <w:p w14:paraId="3FBC6F6F" w14:textId="77777777" w:rsidR="001F43E3" w:rsidRDefault="001F43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1370"/>
    <w:rsid w:val="000E23A7"/>
    <w:rsid w:val="0010693F"/>
    <w:rsid w:val="00114472"/>
    <w:rsid w:val="001156DF"/>
    <w:rsid w:val="001262BA"/>
    <w:rsid w:val="0014098E"/>
    <w:rsid w:val="00142E29"/>
    <w:rsid w:val="001550BC"/>
    <w:rsid w:val="001605B9"/>
    <w:rsid w:val="00163A07"/>
    <w:rsid w:val="00170EC5"/>
    <w:rsid w:val="001747C1"/>
    <w:rsid w:val="00184743"/>
    <w:rsid w:val="001877F6"/>
    <w:rsid w:val="001A3814"/>
    <w:rsid w:val="001F43E3"/>
    <w:rsid w:val="0020417F"/>
    <w:rsid w:val="00207DF5"/>
    <w:rsid w:val="00244020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7D9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8EF"/>
    <w:rsid w:val="00523EA7"/>
    <w:rsid w:val="0053094C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4549"/>
    <w:rsid w:val="0066668B"/>
    <w:rsid w:val="00677B7F"/>
    <w:rsid w:val="006A0B14"/>
    <w:rsid w:val="006A2029"/>
    <w:rsid w:val="006A5570"/>
    <w:rsid w:val="006A689C"/>
    <w:rsid w:val="006B3D79"/>
    <w:rsid w:val="006B467E"/>
    <w:rsid w:val="006B4C38"/>
    <w:rsid w:val="006D7AFE"/>
    <w:rsid w:val="006E0578"/>
    <w:rsid w:val="006E314D"/>
    <w:rsid w:val="006E7AC8"/>
    <w:rsid w:val="006F1B2B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0240"/>
    <w:rsid w:val="007E2366"/>
    <w:rsid w:val="007E4A6E"/>
    <w:rsid w:val="007F56A7"/>
    <w:rsid w:val="00807DD0"/>
    <w:rsid w:val="008145D7"/>
    <w:rsid w:val="008351C1"/>
    <w:rsid w:val="00835401"/>
    <w:rsid w:val="008659F3"/>
    <w:rsid w:val="00871841"/>
    <w:rsid w:val="00880337"/>
    <w:rsid w:val="00882E6D"/>
    <w:rsid w:val="00886D4B"/>
    <w:rsid w:val="0089389B"/>
    <w:rsid w:val="00895406"/>
    <w:rsid w:val="008A3568"/>
    <w:rsid w:val="008D03B9"/>
    <w:rsid w:val="008F18D6"/>
    <w:rsid w:val="00904780"/>
    <w:rsid w:val="00907885"/>
    <w:rsid w:val="0091447D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C2C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50E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0A9D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134B"/>
    <w:rsid w:val="00DE4C4D"/>
    <w:rsid w:val="00DE56F2"/>
    <w:rsid w:val="00DF116D"/>
    <w:rsid w:val="00E36C4A"/>
    <w:rsid w:val="00E57C95"/>
    <w:rsid w:val="00E86AC0"/>
    <w:rsid w:val="00E95FB7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4E2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91370"/>
    <w:rsid w:val="001D309D"/>
    <w:rsid w:val="0020417F"/>
    <w:rsid w:val="00407D9F"/>
    <w:rsid w:val="0049171C"/>
    <w:rsid w:val="004C0424"/>
    <w:rsid w:val="005228EF"/>
    <w:rsid w:val="0053094C"/>
    <w:rsid w:val="00664549"/>
    <w:rsid w:val="00710200"/>
    <w:rsid w:val="0087094D"/>
    <w:rsid w:val="00AE50E1"/>
    <w:rsid w:val="00B72819"/>
    <w:rsid w:val="00BE31C7"/>
    <w:rsid w:val="00C601C7"/>
    <w:rsid w:val="00DE134B"/>
    <w:rsid w:val="00E57C95"/>
    <w:rsid w:val="00E95FB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2025-11-06T08:28:00Z</dcterms:created>
  <dcterms:modified xsi:type="dcterms:W3CDTF">2025-11-06T08:28:00Z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